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20" w:rsidRDefault="00776420" w:rsidP="00776420">
      <w:pPr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03245" cy="13900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E68">
        <w:rPr>
          <w:b/>
        </w:rPr>
        <w:t xml:space="preserve"> </w:t>
      </w:r>
    </w:p>
    <w:p w:rsidR="00776420" w:rsidRPr="00B06E68" w:rsidRDefault="00776420" w:rsidP="00776420">
      <w:pPr>
        <w:rPr>
          <w:b/>
          <w:sz w:val="40"/>
          <w:szCs w:val="40"/>
        </w:rPr>
      </w:pPr>
      <w:r w:rsidRPr="00B06E68">
        <w:rPr>
          <w:b/>
          <w:sz w:val="40"/>
          <w:szCs w:val="40"/>
        </w:rPr>
        <w:t>ООО «МК» Муравей»</w:t>
      </w:r>
    </w:p>
    <w:p w:rsidR="00776420" w:rsidRPr="00B06E68" w:rsidRDefault="00B06E68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Ю</w:t>
      </w:r>
      <w:r w:rsidR="00776420" w:rsidRPr="00B06E68">
        <w:rPr>
          <w:sz w:val="32"/>
          <w:szCs w:val="32"/>
        </w:rPr>
        <w:t xml:space="preserve">ридический адрес: 443063 РФ г. Самара,    ул. Средне-Садовая, д. 30,  оф.1 </w:t>
      </w:r>
    </w:p>
    <w:p w:rsidR="00B06E68" w:rsidRPr="00B06E68" w:rsidRDefault="00B06E68" w:rsidP="00B06E68">
      <w:pPr>
        <w:rPr>
          <w:sz w:val="32"/>
          <w:szCs w:val="32"/>
        </w:rPr>
      </w:pPr>
      <w:r w:rsidRPr="00B06E68">
        <w:rPr>
          <w:sz w:val="32"/>
          <w:szCs w:val="32"/>
        </w:rPr>
        <w:t xml:space="preserve">Фактический адрес: 443086, г. Самара, </w:t>
      </w:r>
      <w:proofErr w:type="spellStart"/>
      <w:r w:rsidRPr="00B06E68">
        <w:rPr>
          <w:sz w:val="32"/>
          <w:szCs w:val="32"/>
        </w:rPr>
        <w:t>Ерошевского</w:t>
      </w:r>
      <w:proofErr w:type="spellEnd"/>
      <w:r w:rsidRPr="00B06E68">
        <w:rPr>
          <w:sz w:val="32"/>
          <w:szCs w:val="32"/>
        </w:rPr>
        <w:t>,  д.3а, оф. 3</w:t>
      </w:r>
    </w:p>
    <w:p w:rsidR="00776420" w:rsidRPr="00B06E68" w:rsidRDefault="00776420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ИНН 6318235936/ КПП 631801001</w:t>
      </w:r>
    </w:p>
    <w:p w:rsidR="00776420" w:rsidRPr="00B06E68" w:rsidRDefault="00776420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ОГРН 1136318007594</w:t>
      </w:r>
    </w:p>
    <w:p w:rsidR="00AA0260" w:rsidRDefault="00AA0260" w:rsidP="00AA0260">
      <w:pPr>
        <w:pStyle w:val="a5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/>
          <w:color w:val="000000"/>
          <w:sz w:val="32"/>
          <w:szCs w:val="32"/>
        </w:rPr>
        <w:t>Р\с 40702810629180005689 </w:t>
      </w:r>
    </w:p>
    <w:p w:rsidR="00AA0260" w:rsidRDefault="00AA0260" w:rsidP="00AA0260">
      <w:pPr>
        <w:pStyle w:val="a5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>БИК 042202824   </w:t>
      </w:r>
    </w:p>
    <w:p w:rsidR="00AA0260" w:rsidRDefault="00AA0260" w:rsidP="00AA0260">
      <w:pPr>
        <w:pStyle w:val="a5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>ФИЛИАЛ "НИЖЕГОРОДСКИЙ" АО "АЛЬФА-БАНК"</w:t>
      </w:r>
    </w:p>
    <w:p w:rsidR="00AA0260" w:rsidRDefault="00AA0260" w:rsidP="00AA0260">
      <w:pPr>
        <w:pStyle w:val="a5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>Корр. Счёт 30101810200000000824</w:t>
      </w:r>
    </w:p>
    <w:p w:rsidR="00AA0260" w:rsidRPr="00B06E68" w:rsidRDefault="00AA0260">
      <w:pPr>
        <w:rPr>
          <w:sz w:val="32"/>
          <w:szCs w:val="32"/>
        </w:rPr>
      </w:pPr>
    </w:p>
    <w:sectPr w:rsidR="00AA0260" w:rsidRPr="00B06E68" w:rsidSect="00F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6420"/>
    <w:rsid w:val="00276FD8"/>
    <w:rsid w:val="00776420"/>
    <w:rsid w:val="00AA0260"/>
    <w:rsid w:val="00AF11FF"/>
    <w:rsid w:val="00B06E68"/>
    <w:rsid w:val="00E1210B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GEO</cp:lastModifiedBy>
  <cp:revision>3</cp:revision>
  <dcterms:created xsi:type="dcterms:W3CDTF">2017-06-30T08:01:00Z</dcterms:created>
  <dcterms:modified xsi:type="dcterms:W3CDTF">2019-11-17T18:23:00Z</dcterms:modified>
</cp:coreProperties>
</file>